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08" w:rsidRPr="00FA0F08" w:rsidRDefault="00FA0F08" w:rsidP="00FA0F08">
      <w:pPr>
        <w:widowControl/>
        <w:shd w:val="clear" w:color="auto" w:fill="FFFFFF"/>
        <w:suppressAutoHyphens w:val="0"/>
        <w:spacing w:after="0" w:line="240" w:lineRule="auto"/>
        <w:jc w:val="center"/>
        <w:rPr>
          <w:rFonts w:eastAsia="Times New Roman" w:cs="Calibri"/>
          <w:color w:val="002060"/>
          <w:kern w:val="0"/>
          <w:lang w:eastAsia="ru-RU"/>
        </w:rPr>
      </w:pPr>
      <w:r w:rsidRPr="00FA0F08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FA0F08" w:rsidRPr="00FA0F08" w:rsidRDefault="00FA0F08" w:rsidP="00FA0F08">
      <w:pPr>
        <w:widowControl/>
        <w:shd w:val="clear" w:color="auto" w:fill="FFFFFF"/>
        <w:suppressAutoHyphens w:val="0"/>
        <w:spacing w:after="0" w:line="240" w:lineRule="auto"/>
        <w:jc w:val="center"/>
        <w:rPr>
          <w:rFonts w:eastAsia="Times New Roman" w:cs="Calibri"/>
          <w:color w:val="002060"/>
          <w:kern w:val="0"/>
          <w:lang w:eastAsia="ru-RU"/>
        </w:rPr>
      </w:pPr>
      <w:r w:rsidRPr="00FA0F08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/>
        </w:rPr>
        <w:t>детский сад № 1 города Кропоткин</w:t>
      </w:r>
    </w:p>
    <w:p w:rsidR="00FA0F08" w:rsidRPr="00FA0F08" w:rsidRDefault="00FA0F08" w:rsidP="00FA0F08">
      <w:pPr>
        <w:widowControl/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/>
        </w:rPr>
      </w:pPr>
      <w:r w:rsidRPr="00FA0F08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/>
        </w:rPr>
        <w:t>муниципального образования Кавказский район.</w:t>
      </w:r>
    </w:p>
    <w:p w:rsidR="00FA0F08" w:rsidRDefault="00FA0F08" w:rsidP="00FA0F08">
      <w:pPr>
        <w:widowControl/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FA0F08" w:rsidRDefault="00FA0F08" w:rsidP="00FA0F08">
      <w:pPr>
        <w:widowControl/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FA0F08" w:rsidRDefault="00FA0F08" w:rsidP="00FA0F08">
      <w:pPr>
        <w:widowControl/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FA0F08" w:rsidRDefault="00FA0F08" w:rsidP="00FA0F08">
      <w:pPr>
        <w:widowControl/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FA0F08" w:rsidRDefault="00FA0F08" w:rsidP="00FA0F08">
      <w:pPr>
        <w:widowControl/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FA0F08" w:rsidRDefault="00FA0F08" w:rsidP="00FA0F08">
      <w:pPr>
        <w:widowControl/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FA0F08" w:rsidRDefault="00FA0F08" w:rsidP="00FA0F08">
      <w:pPr>
        <w:widowControl/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FA0F08" w:rsidRPr="00FC655A" w:rsidRDefault="00FA0F08" w:rsidP="00FA0F08">
      <w:pPr>
        <w:pStyle w:val="a5"/>
        <w:jc w:val="center"/>
        <w:rPr>
          <w:rFonts w:ascii="Monotype Corsiva" w:hAnsi="Monotype Corsiva"/>
          <w:b/>
          <w:color w:val="0070C0"/>
          <w:sz w:val="52"/>
          <w:szCs w:val="52"/>
        </w:rPr>
      </w:pPr>
      <w:r w:rsidRPr="00FC655A">
        <w:rPr>
          <w:rFonts w:ascii="Monotype Corsiva" w:hAnsi="Monotype Corsiva"/>
          <w:b/>
          <w:color w:val="0070C0"/>
          <w:sz w:val="52"/>
          <w:szCs w:val="52"/>
        </w:rPr>
        <w:t>Консультация для родителей</w:t>
      </w:r>
    </w:p>
    <w:p w:rsidR="00FA0F08" w:rsidRPr="00FA0F08" w:rsidRDefault="00FC655A" w:rsidP="00FA0F08">
      <w:pPr>
        <w:pStyle w:val="a5"/>
        <w:jc w:val="center"/>
        <w:rPr>
          <w:rFonts w:ascii="Monotype Corsiva" w:hAnsi="Monotype Corsiva"/>
          <w:b/>
          <w:color w:val="0070C0"/>
          <w:sz w:val="72"/>
          <w:szCs w:val="72"/>
        </w:rPr>
      </w:pPr>
      <w:r>
        <w:rPr>
          <w:rFonts w:ascii="Monotype Corsiva" w:hAnsi="Monotype Corsiva"/>
          <w:b/>
          <w:color w:val="0070C0"/>
          <w:sz w:val="72"/>
          <w:szCs w:val="72"/>
        </w:rPr>
        <w:t>«</w:t>
      </w:r>
      <w:r w:rsidR="00FA0F08" w:rsidRPr="00FA0F08">
        <w:rPr>
          <w:rFonts w:ascii="Monotype Corsiva" w:hAnsi="Monotype Corsiva"/>
          <w:b/>
          <w:color w:val="0070C0"/>
          <w:sz w:val="72"/>
          <w:szCs w:val="72"/>
        </w:rPr>
        <w:t>Безопасность ребенка</w:t>
      </w:r>
    </w:p>
    <w:p w:rsidR="00FA0F08" w:rsidRPr="00FA0F08" w:rsidRDefault="00FA0F08" w:rsidP="00FA0F08">
      <w:pPr>
        <w:pStyle w:val="a5"/>
        <w:jc w:val="center"/>
        <w:rPr>
          <w:rFonts w:ascii="Monotype Corsiva" w:hAnsi="Monotype Corsiva"/>
          <w:b/>
          <w:color w:val="0070C0"/>
          <w:sz w:val="72"/>
          <w:szCs w:val="72"/>
        </w:rPr>
      </w:pPr>
      <w:r w:rsidRPr="00FA0F08">
        <w:rPr>
          <w:rFonts w:ascii="Monotype Corsiva" w:hAnsi="Monotype Corsiva"/>
          <w:b/>
          <w:color w:val="0070C0"/>
          <w:sz w:val="72"/>
          <w:szCs w:val="72"/>
        </w:rPr>
        <w:t>в зимний период</w:t>
      </w:r>
      <w:r w:rsidR="00FC655A">
        <w:rPr>
          <w:rFonts w:ascii="Monotype Corsiva" w:hAnsi="Monotype Corsiva"/>
          <w:b/>
          <w:color w:val="0070C0"/>
          <w:sz w:val="72"/>
          <w:szCs w:val="72"/>
        </w:rPr>
        <w:t>»</w:t>
      </w:r>
    </w:p>
    <w:p w:rsidR="00BC2FCC" w:rsidRDefault="00FA0F08" w:rsidP="00FA0F08">
      <w:pPr>
        <w:pStyle w:val="a5"/>
        <w:jc w:val="center"/>
        <w:rPr>
          <w:rFonts w:ascii="Monotype Corsiva" w:hAnsi="Monotype Corsiva"/>
          <w:b/>
          <w:color w:val="0070C0"/>
          <w:sz w:val="72"/>
          <w:szCs w:val="72"/>
        </w:rPr>
      </w:pPr>
      <w:r w:rsidRPr="00FA0F08">
        <w:rPr>
          <w:rFonts w:ascii="Monotype Corsiva" w:hAnsi="Monotype Corsiva"/>
          <w:b/>
          <w:noProof/>
          <w:color w:val="0070C0"/>
          <w:sz w:val="72"/>
          <w:szCs w:val="72"/>
          <w:lang w:eastAsia="ru-RU"/>
        </w:rPr>
        <w:drawing>
          <wp:inline distT="0" distB="0" distL="0" distR="0" wp14:anchorId="238F99A4" wp14:editId="23E1D97E">
            <wp:extent cx="4579620" cy="3147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44416" t="28539" r="12966" b="14147"/>
                    <a:stretch/>
                  </pic:blipFill>
                  <pic:spPr bwMode="auto">
                    <a:xfrm>
                      <a:off x="0" y="0"/>
                      <a:ext cx="4583051" cy="3149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0F08" w:rsidRDefault="00FA0F08" w:rsidP="00FA0F08">
      <w:pPr>
        <w:pStyle w:val="a5"/>
        <w:jc w:val="center"/>
        <w:rPr>
          <w:rFonts w:ascii="Monotype Corsiva" w:hAnsi="Monotype Corsiva"/>
          <w:b/>
          <w:color w:val="0070C0"/>
          <w:sz w:val="72"/>
          <w:szCs w:val="72"/>
        </w:rPr>
      </w:pPr>
    </w:p>
    <w:p w:rsidR="00FA0F08" w:rsidRDefault="00FA0F08" w:rsidP="00FA0F08">
      <w:pPr>
        <w:pStyle w:val="a5"/>
        <w:jc w:val="center"/>
        <w:rPr>
          <w:rFonts w:ascii="Monotype Corsiva" w:hAnsi="Monotype Corsiva"/>
          <w:b/>
          <w:color w:val="0070C0"/>
          <w:sz w:val="72"/>
          <w:szCs w:val="72"/>
        </w:rPr>
      </w:pPr>
    </w:p>
    <w:p w:rsidR="00FA0F08" w:rsidRPr="00141801" w:rsidRDefault="00FA0F08" w:rsidP="00FA0F08">
      <w:pPr>
        <w:widowControl/>
        <w:shd w:val="clear" w:color="auto" w:fill="FFFFFF"/>
        <w:suppressAutoHyphens w:val="0"/>
        <w:spacing w:after="0" w:line="240" w:lineRule="auto"/>
        <w:jc w:val="right"/>
        <w:rPr>
          <w:rFonts w:eastAsia="Times New Roman" w:cs="Calibri"/>
          <w:color w:val="002060"/>
          <w:kern w:val="0"/>
          <w:lang w:eastAsia="ru-RU"/>
        </w:rPr>
      </w:pPr>
      <w:r w:rsidRPr="00141801">
        <w:rPr>
          <w:rFonts w:ascii="Times New Roman" w:eastAsia="Times New Roman" w:hAnsi="Times New Roman" w:cs="Times New Roman"/>
          <w:bCs/>
          <w:color w:val="002060"/>
          <w:kern w:val="0"/>
          <w:sz w:val="28"/>
          <w:szCs w:val="28"/>
          <w:lang w:eastAsia="ru-RU"/>
        </w:rPr>
        <w:t>Подготовил:</w:t>
      </w:r>
    </w:p>
    <w:p w:rsidR="00FC655A" w:rsidRDefault="004C1692" w:rsidP="00FC655A">
      <w:pPr>
        <w:widowControl/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/>
        </w:rPr>
        <w:t>Старший в</w:t>
      </w:r>
      <w:r w:rsidR="00FA0F08" w:rsidRPr="00141801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/>
        </w:rPr>
        <w:t>оспитатель МБ</w:t>
      </w:r>
      <w:r w:rsidR="009976E2" w:rsidRPr="00141801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/>
        </w:rPr>
        <w:t>Д</w:t>
      </w:r>
      <w:r w:rsidR="00FA0F08" w:rsidRPr="00141801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/>
        </w:rPr>
        <w:t>ОУ д/с № 1</w:t>
      </w:r>
    </w:p>
    <w:p w:rsidR="00FA0F08" w:rsidRPr="00FC655A" w:rsidRDefault="00FC655A" w:rsidP="00FC655A">
      <w:pPr>
        <w:widowControl/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/>
        </w:rPr>
      </w:pPr>
      <w:r w:rsidRPr="00141801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/>
        </w:rPr>
        <w:t>Шибкова Инесса Владимировна</w:t>
      </w:r>
    </w:p>
    <w:p w:rsidR="00FA0F08" w:rsidRPr="00141801" w:rsidRDefault="004C1692" w:rsidP="00FA0F08">
      <w:pPr>
        <w:widowControl/>
        <w:shd w:val="clear" w:color="auto" w:fill="FFFFFF"/>
        <w:suppressAutoHyphens w:val="0"/>
        <w:spacing w:after="0" w:line="240" w:lineRule="auto"/>
        <w:jc w:val="right"/>
        <w:rPr>
          <w:rFonts w:eastAsia="Times New Roman" w:cs="Calibri"/>
          <w:color w:val="00206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/>
        </w:rPr>
        <w:t>Высшей</w:t>
      </w:r>
      <w:bookmarkStart w:id="0" w:name="_GoBack"/>
      <w:bookmarkEnd w:id="0"/>
      <w:r w:rsidR="00FA0F08" w:rsidRPr="00141801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/>
        </w:rPr>
        <w:t xml:space="preserve"> квалификационной категории</w:t>
      </w:r>
    </w:p>
    <w:p w:rsidR="00FA0F08" w:rsidRDefault="00FA0F08" w:rsidP="00FA0F08">
      <w:pPr>
        <w:widowControl/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FA0F08" w:rsidRDefault="00FA0F08" w:rsidP="00FA0F08">
      <w:pPr>
        <w:widowControl/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FC655A" w:rsidRDefault="00FC655A" w:rsidP="00FA0F08">
      <w:pPr>
        <w:widowControl/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FA0F08" w:rsidRPr="00FA0F08" w:rsidRDefault="00FA0F08" w:rsidP="00FA0F08">
      <w:pPr>
        <w:pStyle w:val="a5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A0F08" w:rsidRDefault="00FA0F08" w:rsidP="00FA0F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F08">
        <w:rPr>
          <w:rFonts w:ascii="Times New Roman" w:hAnsi="Times New Roman" w:cs="Times New Roman"/>
          <w:sz w:val="28"/>
          <w:szCs w:val="28"/>
        </w:rPr>
        <w:lastRenderedPageBreak/>
        <w:t>Все родители стараются максимально обезопасить своих детей от всяких опасных ситуаций, которые могут случиться во время прогулок на улице. А сейчас, в холодное время года, потенциальных опасностей становится больше. </w:t>
      </w:r>
    </w:p>
    <w:p w:rsidR="00293C68" w:rsidRDefault="00293C68" w:rsidP="00293C6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C68">
        <w:rPr>
          <w:rFonts w:ascii="Times New Roman" w:hAnsi="Times New Roman" w:cs="Times New Roman"/>
          <w:sz w:val="28"/>
          <w:szCs w:val="28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обувь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3C68">
        <w:rPr>
          <w:rFonts w:ascii="Times New Roman" w:hAnsi="Times New Roman" w:cs="Times New Roman"/>
          <w:sz w:val="28"/>
          <w:szCs w:val="28"/>
        </w:rPr>
        <w:t xml:space="preserve"> как и любая другая, должна быть удобной. Даже теплым, но все равно собирающим снег, ботинками лучше предпочесть сапожки, в которые можно заправить штаны, изолировав от попадания снега. Проследите, чтобы подошвы были рельефными – ребенок меньше будет скользить по снегу и льду. Чтобы застраховаться от потери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C68">
        <w:rPr>
          <w:rFonts w:ascii="Times New Roman" w:hAnsi="Times New Roman" w:cs="Times New Roman"/>
          <w:sz w:val="28"/>
          <w:szCs w:val="28"/>
        </w:rPr>
        <w:t>варежек или перчаток, пришейте к ним резинку.</w:t>
      </w:r>
    </w:p>
    <w:p w:rsidR="00FA0F08" w:rsidRPr="00583F57" w:rsidRDefault="00FA0F08" w:rsidP="00FA0F08">
      <w:pPr>
        <w:pStyle w:val="a5"/>
        <w:ind w:firstLine="709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583F57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Давайте определим основные моменты безопасности  детей на улице в холодное время года:</w:t>
      </w:r>
    </w:p>
    <w:p w:rsidR="00FA0F08" w:rsidRPr="00FA0F08" w:rsidRDefault="00FA0F08" w:rsidP="00FA0F0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0F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A0F08">
        <w:rPr>
          <w:rFonts w:ascii="Times New Roman" w:hAnsi="Times New Roman" w:cs="Times New Roman"/>
          <w:sz w:val="28"/>
          <w:szCs w:val="28"/>
        </w:rPr>
        <w:t>ервым дело</w:t>
      </w:r>
      <w:r w:rsidR="00A36539">
        <w:rPr>
          <w:rFonts w:ascii="Times New Roman" w:hAnsi="Times New Roman" w:cs="Times New Roman"/>
          <w:sz w:val="28"/>
          <w:szCs w:val="28"/>
        </w:rPr>
        <w:t>м ребенку нужно запомнить, что на</w:t>
      </w:r>
      <w:r w:rsidRPr="00FA0F08">
        <w:rPr>
          <w:rFonts w:ascii="Times New Roman" w:hAnsi="Times New Roman" w:cs="Times New Roman"/>
          <w:sz w:val="28"/>
          <w:szCs w:val="28"/>
        </w:rPr>
        <w:t>девать шапку, рукавички и застегиваться нужно</w:t>
      </w:r>
      <w:r w:rsidR="00A36539">
        <w:rPr>
          <w:rFonts w:ascii="Times New Roman" w:hAnsi="Times New Roman" w:cs="Times New Roman"/>
          <w:sz w:val="28"/>
          <w:szCs w:val="28"/>
        </w:rPr>
        <w:t xml:space="preserve"> в помещении</w:t>
      </w:r>
      <w:r w:rsidRPr="00FA0F08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A36539">
        <w:rPr>
          <w:rFonts w:ascii="Times New Roman" w:hAnsi="Times New Roman" w:cs="Times New Roman"/>
          <w:sz w:val="28"/>
          <w:szCs w:val="28"/>
        </w:rPr>
        <w:t xml:space="preserve">на улице </w:t>
      </w:r>
      <w:r w:rsidRPr="00FA0F08">
        <w:rPr>
          <w:rFonts w:ascii="Times New Roman" w:hAnsi="Times New Roman" w:cs="Times New Roman"/>
          <w:sz w:val="28"/>
          <w:szCs w:val="28"/>
        </w:rPr>
        <w:t>холод</w:t>
      </w:r>
      <w:r>
        <w:rPr>
          <w:rFonts w:ascii="Times New Roman" w:hAnsi="Times New Roman" w:cs="Times New Roman"/>
          <w:sz w:val="28"/>
          <w:szCs w:val="28"/>
        </w:rPr>
        <w:t>ный воздух не проник под одежду.</w:t>
      </w:r>
    </w:p>
    <w:p w:rsidR="00FA0F08" w:rsidRPr="00FA0F08" w:rsidRDefault="00FA0F08" w:rsidP="00FA0F0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FA0F08">
        <w:rPr>
          <w:rFonts w:ascii="Times New Roman" w:hAnsi="Times New Roman" w:cs="Times New Roman"/>
          <w:sz w:val="28"/>
          <w:szCs w:val="28"/>
        </w:rPr>
        <w:t>ельзя есть снег</w:t>
      </w:r>
      <w:r w:rsidR="00A36539">
        <w:rPr>
          <w:rFonts w:ascii="Times New Roman" w:hAnsi="Times New Roman" w:cs="Times New Roman"/>
          <w:sz w:val="28"/>
          <w:szCs w:val="28"/>
        </w:rPr>
        <w:t>,</w:t>
      </w:r>
      <w:r w:rsidRPr="00FA0F08">
        <w:rPr>
          <w:rFonts w:ascii="Times New Roman" w:hAnsi="Times New Roman" w:cs="Times New Roman"/>
          <w:sz w:val="28"/>
          <w:szCs w:val="28"/>
        </w:rPr>
        <w:t xml:space="preserve"> и грызть сосульки, </w:t>
      </w:r>
      <w:r w:rsidR="007F67DD" w:rsidRPr="007F67DD">
        <w:rPr>
          <w:rFonts w:ascii="Times New Roman" w:hAnsi="Times New Roman" w:cs="Times New Roman"/>
          <w:sz w:val="28"/>
          <w:szCs w:val="28"/>
        </w:rPr>
        <w:t>в них много невидимой для глаз грязи и микробов, которые могут вызвать болезнь.</w:t>
      </w:r>
      <w:r w:rsidR="007F67DD">
        <w:rPr>
          <w:rFonts w:ascii="Times New Roman" w:hAnsi="Times New Roman" w:cs="Times New Roman"/>
          <w:sz w:val="28"/>
          <w:szCs w:val="28"/>
        </w:rPr>
        <w:t xml:space="preserve"> П</w:t>
      </w:r>
      <w:r w:rsidRPr="007F67DD">
        <w:rPr>
          <w:rFonts w:ascii="Times New Roman" w:hAnsi="Times New Roman" w:cs="Times New Roman"/>
          <w:sz w:val="28"/>
          <w:szCs w:val="28"/>
        </w:rPr>
        <w:t>рикасаться</w:t>
      </w:r>
      <w:r w:rsidRPr="00FA0F08">
        <w:rPr>
          <w:rFonts w:ascii="Times New Roman" w:hAnsi="Times New Roman" w:cs="Times New Roman"/>
          <w:sz w:val="28"/>
          <w:szCs w:val="28"/>
        </w:rPr>
        <w:t xml:space="preserve"> к металлу</w:t>
      </w:r>
      <w:r w:rsidR="007F67DD">
        <w:rPr>
          <w:rFonts w:ascii="Times New Roman" w:hAnsi="Times New Roman" w:cs="Times New Roman"/>
          <w:sz w:val="28"/>
          <w:szCs w:val="28"/>
        </w:rPr>
        <w:t xml:space="preserve"> языком</w:t>
      </w:r>
      <w:r w:rsidRPr="00FA0F08">
        <w:rPr>
          <w:rFonts w:ascii="Times New Roman" w:hAnsi="Times New Roman" w:cs="Times New Roman"/>
          <w:sz w:val="28"/>
          <w:szCs w:val="28"/>
        </w:rPr>
        <w:t>.</w:t>
      </w:r>
    </w:p>
    <w:p w:rsidR="00FA0F08" w:rsidRPr="00FA0F08" w:rsidRDefault="00FA0F08" w:rsidP="00FA0F0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0F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A0F08">
        <w:rPr>
          <w:rFonts w:ascii="Times New Roman" w:hAnsi="Times New Roman" w:cs="Times New Roman"/>
          <w:sz w:val="28"/>
          <w:szCs w:val="28"/>
        </w:rPr>
        <w:t>а улице</w:t>
      </w:r>
      <w:r w:rsidR="00A36539">
        <w:rPr>
          <w:rFonts w:ascii="Times New Roman" w:hAnsi="Times New Roman" w:cs="Times New Roman"/>
          <w:sz w:val="28"/>
          <w:szCs w:val="28"/>
        </w:rPr>
        <w:t>:</w:t>
      </w:r>
      <w:r w:rsidRPr="00FA0F08">
        <w:rPr>
          <w:rFonts w:ascii="Times New Roman" w:hAnsi="Times New Roman" w:cs="Times New Roman"/>
          <w:sz w:val="28"/>
          <w:szCs w:val="28"/>
        </w:rPr>
        <w:t xml:space="preserve"> н</w:t>
      </w:r>
      <w:r w:rsidR="00A36539">
        <w:rPr>
          <w:rFonts w:ascii="Times New Roman" w:hAnsi="Times New Roman" w:cs="Times New Roman"/>
          <w:sz w:val="28"/>
          <w:szCs w:val="28"/>
        </w:rPr>
        <w:t xml:space="preserve">ужно идти по </w:t>
      </w:r>
      <w:r w:rsidRPr="00FA0F08">
        <w:rPr>
          <w:rFonts w:ascii="Times New Roman" w:hAnsi="Times New Roman" w:cs="Times New Roman"/>
          <w:sz w:val="28"/>
          <w:szCs w:val="28"/>
        </w:rPr>
        <w:t>середине тротуара, подальше от домов, потому что с крыши может обвалиться снег</w:t>
      </w:r>
      <w:r w:rsidR="00A36539">
        <w:rPr>
          <w:rFonts w:ascii="Times New Roman" w:hAnsi="Times New Roman" w:cs="Times New Roman"/>
          <w:sz w:val="28"/>
          <w:szCs w:val="28"/>
        </w:rPr>
        <w:t>,</w:t>
      </w:r>
      <w:r w:rsidRPr="00FA0F08">
        <w:rPr>
          <w:rFonts w:ascii="Times New Roman" w:hAnsi="Times New Roman" w:cs="Times New Roman"/>
          <w:sz w:val="28"/>
          <w:szCs w:val="28"/>
        </w:rPr>
        <w:t xml:space="preserve"> или упасть сосулька, и ни в коем случае нельзя заходить в огражденные зоны. Ходить по обледеневшему тротуару нужно маленькими шажками, наступая на всю подошву.</w:t>
      </w:r>
    </w:p>
    <w:p w:rsidR="00FA0F08" w:rsidRPr="000B50D1" w:rsidRDefault="00FA0F08" w:rsidP="001957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0F08">
        <w:rPr>
          <w:rFonts w:ascii="Times New Roman" w:hAnsi="Times New Roman" w:cs="Times New Roman"/>
          <w:sz w:val="28"/>
          <w:szCs w:val="28"/>
        </w:rPr>
        <w:t xml:space="preserve">- </w:t>
      </w:r>
      <w:r w:rsidR="00A36539" w:rsidRPr="001957E5">
        <w:rPr>
          <w:rFonts w:ascii="Times New Roman" w:hAnsi="Times New Roman" w:cs="Times New Roman"/>
          <w:sz w:val="28"/>
          <w:szCs w:val="28"/>
        </w:rPr>
        <w:t>К</w:t>
      </w:r>
      <w:r w:rsidRPr="001957E5">
        <w:rPr>
          <w:rFonts w:ascii="Times New Roman" w:hAnsi="Times New Roman" w:cs="Times New Roman"/>
          <w:sz w:val="28"/>
          <w:szCs w:val="28"/>
        </w:rPr>
        <w:t>ататься на коньках, лыжах можно только в специально отведенных для этого местах. Кататься на санках стоя нельзя!</w:t>
      </w:r>
      <w:r w:rsidR="001957E5" w:rsidRPr="001957E5">
        <w:rPr>
          <w:rFonts w:ascii="Times New Roman" w:hAnsi="Times New Roman" w:cs="Times New Roman"/>
          <w:sz w:val="28"/>
          <w:szCs w:val="28"/>
        </w:rPr>
        <w:t xml:space="preserve"> Нельзя разрешать ребенку кататься на санках, лежа на животе, он может повредить зубы или голову.</w:t>
      </w:r>
      <w:r w:rsidRPr="001957E5">
        <w:rPr>
          <w:rFonts w:ascii="Times New Roman" w:hAnsi="Times New Roman" w:cs="Times New Roman"/>
          <w:sz w:val="28"/>
          <w:szCs w:val="28"/>
        </w:rPr>
        <w:t xml:space="preserve"> И нельзя кататься с горок, которые расположены рядом с дорогой! Вести себя на горке нужно аккуратно и дисциплинированно, не толкаться. Опасно привязывать санки друг к другу.</w:t>
      </w:r>
      <w:r w:rsidR="001957E5" w:rsidRPr="001957E5">
        <w:rPr>
          <w:rFonts w:ascii="Times New Roman" w:hAnsi="Times New Roman" w:cs="Times New Roman"/>
          <w:sz w:val="28"/>
          <w:szCs w:val="28"/>
        </w:rPr>
        <w:t xml:space="preserve"> Перевозить реб</w:t>
      </w:r>
      <w:r w:rsidR="001957E5">
        <w:rPr>
          <w:rFonts w:ascii="Times New Roman" w:hAnsi="Times New Roman" w:cs="Times New Roman"/>
          <w:sz w:val="28"/>
          <w:szCs w:val="28"/>
        </w:rPr>
        <w:t>е</w:t>
      </w:r>
      <w:r w:rsidR="001957E5" w:rsidRPr="001957E5">
        <w:rPr>
          <w:rFonts w:ascii="Times New Roman" w:hAnsi="Times New Roman" w:cs="Times New Roman"/>
          <w:sz w:val="28"/>
          <w:szCs w:val="28"/>
        </w:rPr>
        <w:t>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  <w:r w:rsidR="000B50D1" w:rsidRPr="000B50D1">
        <w:rPr>
          <w:color w:val="000000"/>
          <w:sz w:val="32"/>
          <w:szCs w:val="32"/>
          <w:shd w:val="clear" w:color="auto" w:fill="FFFFFF"/>
        </w:rPr>
        <w:t xml:space="preserve"> </w:t>
      </w:r>
      <w:r w:rsidR="000B50D1" w:rsidRPr="000B50D1">
        <w:rPr>
          <w:rFonts w:ascii="Times New Roman" w:hAnsi="Times New Roman" w:cs="Times New Roman"/>
          <w:sz w:val="28"/>
          <w:szCs w:val="28"/>
        </w:rPr>
        <w:t>Не катайтесь с ребенком вместе на одних санках.</w:t>
      </w:r>
    </w:p>
    <w:p w:rsidR="00FA0F08" w:rsidRPr="00FA0F08" w:rsidRDefault="00A36539" w:rsidP="00FA0F0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7F67DD">
        <w:rPr>
          <w:rFonts w:ascii="Times New Roman" w:hAnsi="Times New Roman" w:cs="Times New Roman"/>
          <w:sz w:val="28"/>
          <w:szCs w:val="28"/>
        </w:rPr>
        <w:t>В играх со снежками</w:t>
      </w:r>
      <w:r w:rsidR="00FA0F08" w:rsidRPr="007F67DD">
        <w:rPr>
          <w:rFonts w:ascii="Times New Roman" w:hAnsi="Times New Roman" w:cs="Times New Roman"/>
          <w:sz w:val="28"/>
          <w:szCs w:val="28"/>
        </w:rPr>
        <w:t xml:space="preserve"> нужно помнить, что кидать в лицо нельзя, и вообще кидать нужно не с силой! И не позволяйте детям строить глубокие снежные туннели, которые могут обвалиться!</w:t>
      </w:r>
      <w:r w:rsidR="007F67DD" w:rsidRPr="007F67DD">
        <w:rPr>
          <w:rFonts w:ascii="Times New Roman" w:hAnsi="Times New Roman" w:cs="Times New Roman"/>
          <w:sz w:val="28"/>
          <w:szCs w:val="28"/>
        </w:rPr>
        <w:t xml:space="preserve"> 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</w:t>
      </w:r>
      <w:r w:rsidR="007F67DD">
        <w:rPr>
          <w:rFonts w:ascii="Times New Roman" w:hAnsi="Times New Roman" w:cs="Times New Roman"/>
          <w:sz w:val="28"/>
          <w:szCs w:val="28"/>
        </w:rPr>
        <w:t>.</w:t>
      </w:r>
      <w:r w:rsidR="007F67DD" w:rsidRPr="007F67DD">
        <w:rPr>
          <w:rFonts w:ascii="Times New Roman" w:hAnsi="Times New Roman" w:cs="Times New Roman"/>
          <w:sz w:val="28"/>
          <w:szCs w:val="28"/>
        </w:rPr>
        <w:t> </w:t>
      </w:r>
    </w:p>
    <w:p w:rsidR="00FA0F08" w:rsidRDefault="00FA0F08" w:rsidP="00FA0F0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A0F0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36539">
        <w:rPr>
          <w:rFonts w:ascii="Times New Roman" w:hAnsi="Times New Roman" w:cs="Times New Roman"/>
          <w:sz w:val="28"/>
          <w:szCs w:val="28"/>
        </w:rPr>
        <w:t>Н</w:t>
      </w:r>
      <w:r w:rsidRPr="00FA0F08">
        <w:rPr>
          <w:rFonts w:ascii="Times New Roman" w:hAnsi="Times New Roman" w:cs="Times New Roman"/>
          <w:sz w:val="28"/>
          <w:szCs w:val="28"/>
        </w:rPr>
        <w:t>ельзя выходить на заледеневшие водоемы! Но если уж так случилось, что ребенок оказался на льду, передвигаться нужно мелким скользящим шагом.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DA310E" w:rsidRPr="00FA0F08" w:rsidRDefault="00DA310E" w:rsidP="00FA0F0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310E">
        <w:rPr>
          <w:rFonts w:ascii="Times New Roman" w:hAnsi="Times New Roman" w:cs="Times New Roman"/>
          <w:sz w:val="28"/>
          <w:szCs w:val="28"/>
        </w:rPr>
        <w:t>Сократите или вовсе исключите прогулку с детьми в морозные дни: высока вероятность обморожения.</w:t>
      </w:r>
    </w:p>
    <w:p w:rsidR="00FA0F08" w:rsidRDefault="00A36539" w:rsidP="00DA310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A0F08" w:rsidRPr="00FA0F08">
        <w:rPr>
          <w:rFonts w:ascii="Times New Roman" w:hAnsi="Times New Roman" w:cs="Times New Roman"/>
          <w:sz w:val="28"/>
          <w:szCs w:val="28"/>
        </w:rPr>
        <w:t>собенно внимательно нужно зимой переходить дорогу - машина на скользкой дороге не сможет остановиться сразу!</w:t>
      </w:r>
    </w:p>
    <w:p w:rsidR="000B50D1" w:rsidRPr="00DA310E" w:rsidRDefault="000B50D1" w:rsidP="00DA310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0E">
        <w:rPr>
          <w:rFonts w:ascii="Times New Roman" w:hAnsi="Times New Roman" w:cs="Times New Roman"/>
          <w:sz w:val="28"/>
          <w:szCs w:val="28"/>
        </w:rPr>
        <w:t>Главное правило поведения на дороге зимой — удвоенное внимание и повышенная осторожность! </w:t>
      </w:r>
    </w:p>
    <w:p w:rsidR="00DA310E" w:rsidRDefault="000B50D1" w:rsidP="00DA310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0E">
        <w:rPr>
          <w:rFonts w:ascii="Times New Roman" w:hAnsi="Times New Roman" w:cs="Times New Roman"/>
          <w:sz w:val="28"/>
          <w:szCs w:val="28"/>
        </w:rPr>
        <w:t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</w:t>
      </w:r>
      <w:r w:rsidR="00DA310E">
        <w:rPr>
          <w:rFonts w:ascii="Times New Roman" w:hAnsi="Times New Roman" w:cs="Times New Roman"/>
          <w:sz w:val="28"/>
          <w:szCs w:val="28"/>
        </w:rPr>
        <w:t>,</w:t>
      </w:r>
      <w:r w:rsidRPr="00DA310E">
        <w:rPr>
          <w:rFonts w:ascii="Times New Roman" w:hAnsi="Times New Roman" w:cs="Times New Roman"/>
          <w:sz w:val="28"/>
          <w:szCs w:val="28"/>
        </w:rPr>
        <w:t xml:space="preserve"> как до едущего автомобиля, так и до неподвижных предметов. Часто близкие предметы кажутся далекими, а далекие — близкими. Случаются зрительные обманы: неподвижный предмет можно принять за движущийся, и наоборот. Поэтому в сумерках и темноте будьте особенно внимательны. Переходите только по пешеходным переходам. А в случае их отсутствия — при переходе увеличьте безопасное расстояние до автомобиля. 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В городах улицы посыпают специальными веществами,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 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 В снежный накат или гололед повышается вероятность  заноса автомобиля, и, самое главное — непредсказуемо удлиняется тормозной путь. Поэтому обычное (летнее) безопасное для перехода расстояние до машины нужно увеличить в несколько раз. 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</w:t>
      </w:r>
      <w:r w:rsidR="00DA310E">
        <w:rPr>
          <w:rFonts w:ascii="Times New Roman" w:hAnsi="Times New Roman" w:cs="Times New Roman"/>
          <w:sz w:val="28"/>
          <w:szCs w:val="28"/>
        </w:rPr>
        <w:t xml:space="preserve"> </w:t>
      </w:r>
      <w:r w:rsidRPr="00DA310E">
        <w:rPr>
          <w:rFonts w:ascii="Times New Roman" w:hAnsi="Times New Roman" w:cs="Times New Roman"/>
          <w:sz w:val="28"/>
          <w:szCs w:val="28"/>
        </w:rPr>
        <w:t>Переходить только шаг</w:t>
      </w:r>
      <w:r w:rsidR="00DA310E">
        <w:rPr>
          <w:rFonts w:ascii="Times New Roman" w:hAnsi="Times New Roman" w:cs="Times New Roman"/>
          <w:sz w:val="28"/>
          <w:szCs w:val="28"/>
        </w:rPr>
        <w:t>ом и быть внимательным!</w:t>
      </w:r>
    </w:p>
    <w:p w:rsidR="000B50D1" w:rsidRPr="00DA310E" w:rsidRDefault="000B50D1" w:rsidP="00DA310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0E">
        <w:rPr>
          <w:rFonts w:ascii="Times New Roman" w:hAnsi="Times New Roman" w:cs="Times New Roman"/>
          <w:sz w:val="28"/>
          <w:szCs w:val="28"/>
        </w:rPr>
        <w:t> </w:t>
      </w:r>
      <w:r w:rsidR="00DA310E" w:rsidRPr="00DA310E">
        <w:rPr>
          <w:rFonts w:ascii="Times New Roman" w:hAnsi="Times New Roman" w:cs="Times New Roman"/>
          <w:sz w:val="28"/>
          <w:szCs w:val="28"/>
        </w:rPr>
        <w:t>Уважаемые 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</w:t>
      </w:r>
      <w:r w:rsidR="00DA310E">
        <w:rPr>
          <w:rFonts w:ascii="Times New Roman" w:hAnsi="Times New Roman" w:cs="Times New Roman"/>
          <w:sz w:val="28"/>
          <w:szCs w:val="28"/>
        </w:rPr>
        <w:t>ятельным. Многое зависит от вас!</w:t>
      </w:r>
    </w:p>
    <w:p w:rsidR="00FA0F08" w:rsidRPr="00EC29FE" w:rsidRDefault="000B50D1" w:rsidP="00EC29FE">
      <w:pPr>
        <w:pStyle w:val="a5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A310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Помните: жизнь и здоровье ваших детей - в ваших руках!</w:t>
      </w:r>
    </w:p>
    <w:sectPr w:rsidR="00FA0F08" w:rsidRPr="00EC29FE" w:rsidSect="00DA310E">
      <w:pgSz w:w="11906" w:h="16838"/>
      <w:pgMar w:top="1134" w:right="1133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B7"/>
    <w:rsid w:val="000B50D1"/>
    <w:rsid w:val="001369B5"/>
    <w:rsid w:val="00141801"/>
    <w:rsid w:val="001957E5"/>
    <w:rsid w:val="00293C68"/>
    <w:rsid w:val="00310CB7"/>
    <w:rsid w:val="003541B3"/>
    <w:rsid w:val="004C1692"/>
    <w:rsid w:val="00583F57"/>
    <w:rsid w:val="007F67DD"/>
    <w:rsid w:val="009976E2"/>
    <w:rsid w:val="009C7792"/>
    <w:rsid w:val="00A36539"/>
    <w:rsid w:val="00A920D7"/>
    <w:rsid w:val="00BC2FCC"/>
    <w:rsid w:val="00DA310E"/>
    <w:rsid w:val="00EC29FE"/>
    <w:rsid w:val="00FA0F08"/>
    <w:rsid w:val="00FC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BDB6"/>
  <w15:docId w15:val="{018A76E6-DBE2-40E9-9F57-624FC796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2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F08"/>
    <w:pPr>
      <w:textAlignment w:val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69B5"/>
    <w:rPr>
      <w:b/>
      <w:bCs/>
    </w:rPr>
  </w:style>
  <w:style w:type="paragraph" w:styleId="a4">
    <w:name w:val="Normal (Web)"/>
    <w:basedOn w:val="a"/>
    <w:uiPriority w:val="99"/>
    <w:semiHidden/>
    <w:unhideWhenUsed/>
    <w:rsid w:val="00FA0F08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No Spacing"/>
    <w:uiPriority w:val="1"/>
    <w:rsid w:val="00FA0F08"/>
    <w:pPr>
      <w:spacing w:after="0" w:line="240" w:lineRule="auto"/>
      <w:textAlignment w:val="auto"/>
    </w:pPr>
  </w:style>
  <w:style w:type="paragraph" w:styleId="a6">
    <w:name w:val="Balloon Text"/>
    <w:basedOn w:val="a"/>
    <w:link w:val="a7"/>
    <w:uiPriority w:val="99"/>
    <w:semiHidden/>
    <w:unhideWhenUsed/>
    <w:rsid w:val="00FA0F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F08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Офис</dc:creator>
  <cp:keywords/>
  <dc:description/>
  <cp:lastModifiedBy>User</cp:lastModifiedBy>
  <cp:revision>13</cp:revision>
  <dcterms:created xsi:type="dcterms:W3CDTF">2022-11-24T16:17:00Z</dcterms:created>
  <dcterms:modified xsi:type="dcterms:W3CDTF">2025-04-22T06:13:00Z</dcterms:modified>
</cp:coreProperties>
</file>