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98" w:rsidRPr="009A7198" w:rsidRDefault="009A7198" w:rsidP="009A7198">
      <w:pPr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9A7198">
        <w:rPr>
          <w:rFonts w:ascii="Times New Roman" w:hAnsi="Times New Roman" w:cs="Times New Roman"/>
          <w:color w:val="FF0000"/>
          <w:sz w:val="28"/>
          <w:szCs w:val="24"/>
        </w:rPr>
        <w:t>Для чего нужен логопед в детском саду.</w:t>
      </w:r>
    </w:p>
    <w:p w:rsidR="009A7198" w:rsidRPr="009A7198" w:rsidRDefault="009A7198" w:rsidP="009A7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198">
        <w:rPr>
          <w:rFonts w:ascii="Times New Roman" w:hAnsi="Times New Roman" w:cs="Times New Roman"/>
          <w:sz w:val="24"/>
          <w:szCs w:val="24"/>
        </w:rPr>
        <w:t>Коррекция проходит в индивидуальной и групповой форме. Количество занятий зависит от успехов малыша. Во время занятий дети занимаются:</w:t>
      </w:r>
    </w:p>
    <w:p w:rsidR="009A7198" w:rsidRPr="0055495E" w:rsidRDefault="009A7198" w:rsidP="009A7198">
      <w:pPr>
        <w:spacing w:after="0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5495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1-Артикуляционной и пальчиковой гимнастикой.</w:t>
      </w:r>
    </w:p>
    <w:p w:rsidR="009A7198" w:rsidRPr="0055495E" w:rsidRDefault="009A7198" w:rsidP="009A7198">
      <w:pPr>
        <w:spacing w:after="0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5495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2-Постановкой звуков.</w:t>
      </w:r>
    </w:p>
    <w:p w:rsidR="009A7198" w:rsidRPr="0055495E" w:rsidRDefault="009A7198" w:rsidP="009A7198">
      <w:pPr>
        <w:spacing w:after="0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5495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3-Закреплением полученных навыков.</w:t>
      </w:r>
    </w:p>
    <w:p w:rsidR="009A7198" w:rsidRPr="009A7198" w:rsidRDefault="009A7198" w:rsidP="009A7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198">
        <w:rPr>
          <w:rFonts w:ascii="Times New Roman" w:hAnsi="Times New Roman" w:cs="Times New Roman"/>
          <w:sz w:val="24"/>
          <w:szCs w:val="24"/>
        </w:rPr>
        <w:t>Для чего нужен логопед в детском саду</w:t>
      </w:r>
    </w:p>
    <w:p w:rsidR="009A7198" w:rsidRPr="009A7198" w:rsidRDefault="009A7198" w:rsidP="009A7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198">
        <w:rPr>
          <w:rFonts w:ascii="Times New Roman" w:hAnsi="Times New Roman" w:cs="Times New Roman"/>
          <w:sz w:val="24"/>
          <w:szCs w:val="24"/>
        </w:rPr>
        <w:t>Вот чем занимается логопед в детском саду:</w:t>
      </w:r>
    </w:p>
    <w:p w:rsidR="009A7198" w:rsidRPr="0055495E" w:rsidRDefault="009A7198" w:rsidP="009A7198">
      <w:pPr>
        <w:spacing w:after="0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5495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1-Помощь в постановке звуков.</w:t>
      </w:r>
    </w:p>
    <w:p w:rsidR="009A7198" w:rsidRPr="0055495E" w:rsidRDefault="009A7198" w:rsidP="009A7198">
      <w:pPr>
        <w:spacing w:after="0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5495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2-Развитие мелкой моторики.</w:t>
      </w:r>
    </w:p>
    <w:p w:rsidR="009A7198" w:rsidRPr="0055495E" w:rsidRDefault="009A7198" w:rsidP="009A7198">
      <w:pPr>
        <w:spacing w:after="0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5495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3-Развивает память и внимание.</w:t>
      </w:r>
    </w:p>
    <w:p w:rsidR="009A7198" w:rsidRPr="0055495E" w:rsidRDefault="009A7198" w:rsidP="009A7198">
      <w:pPr>
        <w:spacing w:after="0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5495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4-Учит правильной постановке предложения.</w:t>
      </w:r>
    </w:p>
    <w:p w:rsidR="009A7198" w:rsidRPr="009A7198" w:rsidRDefault="009A7198" w:rsidP="009A7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198">
        <w:rPr>
          <w:rFonts w:ascii="Times New Roman" w:hAnsi="Times New Roman" w:cs="Times New Roman"/>
          <w:sz w:val="24"/>
          <w:szCs w:val="24"/>
        </w:rPr>
        <w:t>Важно! Логопед с помощью своих упражнений развивает ребенка и дает старт для школьной жизни.</w:t>
      </w:r>
    </w:p>
    <w:p w:rsidR="009A7198" w:rsidRPr="009A7198" w:rsidRDefault="009A7198" w:rsidP="009A7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198">
        <w:rPr>
          <w:rFonts w:ascii="Times New Roman" w:hAnsi="Times New Roman" w:cs="Times New Roman"/>
          <w:sz w:val="24"/>
          <w:szCs w:val="24"/>
        </w:rPr>
        <w:t>Чтобы достичь поставленных целей, необходимо обеспечить группу всеми видами логопедических занятий:</w:t>
      </w:r>
    </w:p>
    <w:p w:rsidR="009A7198" w:rsidRPr="0055495E" w:rsidRDefault="009A7198" w:rsidP="009A7198">
      <w:pPr>
        <w:spacing w:after="0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5495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1-Укреплять мышцы рта.</w:t>
      </w:r>
    </w:p>
    <w:p w:rsidR="009A7198" w:rsidRPr="0055495E" w:rsidRDefault="009A7198" w:rsidP="009A7198">
      <w:pPr>
        <w:spacing w:after="0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5495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2-Делать артикуляционную гимнастику.</w:t>
      </w:r>
    </w:p>
    <w:p w:rsidR="009A7198" w:rsidRPr="0055495E" w:rsidRDefault="009A7198" w:rsidP="009A7198">
      <w:pPr>
        <w:spacing w:after="0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5495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3-Играть с мелкими предметами.</w:t>
      </w:r>
    </w:p>
    <w:p w:rsidR="009A7198" w:rsidRPr="0055495E" w:rsidRDefault="009A7198" w:rsidP="009A7198">
      <w:pPr>
        <w:spacing w:after="0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5495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4-Учить выделять звуки.</w:t>
      </w:r>
    </w:p>
    <w:p w:rsidR="009A7198" w:rsidRPr="009A7198" w:rsidRDefault="009A7198" w:rsidP="009A7198">
      <w:pPr>
        <w:rPr>
          <w:rFonts w:ascii="Times New Roman" w:hAnsi="Times New Roman" w:cs="Times New Roman"/>
          <w:sz w:val="24"/>
          <w:szCs w:val="24"/>
        </w:rPr>
      </w:pPr>
      <w:r w:rsidRPr="009A7198">
        <w:rPr>
          <w:rFonts w:ascii="Times New Roman" w:hAnsi="Times New Roman" w:cs="Times New Roman"/>
          <w:sz w:val="24"/>
          <w:szCs w:val="24"/>
        </w:rPr>
        <w:t>Нормативы логопедической службы в ДОУ по ФГОС</w:t>
      </w:r>
    </w:p>
    <w:p w:rsidR="009A7198" w:rsidRPr="009A7198" w:rsidRDefault="009A7198" w:rsidP="009A7198">
      <w:pPr>
        <w:rPr>
          <w:rFonts w:ascii="Times New Roman" w:hAnsi="Times New Roman" w:cs="Times New Roman"/>
          <w:sz w:val="24"/>
          <w:szCs w:val="24"/>
        </w:rPr>
      </w:pPr>
      <w:r w:rsidRPr="009A7198">
        <w:rPr>
          <w:rFonts w:ascii="Times New Roman" w:hAnsi="Times New Roman" w:cs="Times New Roman"/>
          <w:sz w:val="24"/>
          <w:szCs w:val="24"/>
        </w:rPr>
        <w:t>ФГОС обеспечивает детей равными правами на получение квалифицированной помощи. В положении установлены принципы работы, направления, формы и режим деятельности логопеда.</w:t>
      </w:r>
    </w:p>
    <w:p w:rsidR="009A7198" w:rsidRPr="009A7198" w:rsidRDefault="009A7198" w:rsidP="009A7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198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9A7198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9A7198">
        <w:rPr>
          <w:rFonts w:ascii="Times New Roman" w:hAnsi="Times New Roman" w:cs="Times New Roman"/>
          <w:sz w:val="24"/>
          <w:szCs w:val="24"/>
        </w:rPr>
        <w:t xml:space="preserve"> на осуществление принципов:</w:t>
      </w:r>
    </w:p>
    <w:p w:rsidR="009A7198" w:rsidRPr="009A7198" w:rsidRDefault="009A7198" w:rsidP="009A7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198">
        <w:rPr>
          <w:rFonts w:ascii="Times New Roman" w:hAnsi="Times New Roman" w:cs="Times New Roman"/>
          <w:sz w:val="24"/>
          <w:szCs w:val="24"/>
        </w:rPr>
        <w:t>Раннего выявления проблем.</w:t>
      </w:r>
    </w:p>
    <w:p w:rsidR="009A7198" w:rsidRPr="009A7198" w:rsidRDefault="009A7198" w:rsidP="009A7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198">
        <w:rPr>
          <w:rFonts w:ascii="Times New Roman" w:hAnsi="Times New Roman" w:cs="Times New Roman"/>
          <w:sz w:val="24"/>
          <w:szCs w:val="24"/>
        </w:rPr>
        <w:t>Сопоставления речи и развития ребенка.</w:t>
      </w:r>
    </w:p>
    <w:p w:rsidR="009A7198" w:rsidRPr="009A7198" w:rsidRDefault="009A7198" w:rsidP="009A7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198">
        <w:rPr>
          <w:rFonts w:ascii="Times New Roman" w:hAnsi="Times New Roman" w:cs="Times New Roman"/>
          <w:sz w:val="24"/>
          <w:szCs w:val="24"/>
        </w:rPr>
        <w:t>Сравнение речи в разных ситуациях.</w:t>
      </w:r>
    </w:p>
    <w:p w:rsidR="009A7198" w:rsidRPr="009A7198" w:rsidRDefault="009A7198" w:rsidP="009A7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198">
        <w:rPr>
          <w:rFonts w:ascii="Times New Roman" w:hAnsi="Times New Roman" w:cs="Times New Roman"/>
          <w:sz w:val="24"/>
          <w:szCs w:val="24"/>
        </w:rPr>
        <w:t>Индивидуальный подход к ребенку.</w:t>
      </w:r>
    </w:p>
    <w:p w:rsidR="009A7198" w:rsidRPr="009A7198" w:rsidRDefault="009A7198" w:rsidP="009A7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198">
        <w:rPr>
          <w:rFonts w:ascii="Times New Roman" w:hAnsi="Times New Roman" w:cs="Times New Roman"/>
          <w:sz w:val="24"/>
          <w:szCs w:val="24"/>
        </w:rPr>
        <w:t>При поступлении на работу логопед получает положение о логопедической службе в ДОУ в соответствии с ФГОС.</w:t>
      </w:r>
    </w:p>
    <w:p w:rsidR="009A7198" w:rsidRPr="009A7198" w:rsidRDefault="009A7198" w:rsidP="009A71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198">
        <w:rPr>
          <w:rFonts w:ascii="Times New Roman" w:hAnsi="Times New Roman" w:cs="Times New Roman"/>
          <w:sz w:val="24"/>
          <w:szCs w:val="24"/>
        </w:rPr>
        <w:t>Взаимосвязь учителя логопеда и воспитателя группы</w:t>
      </w:r>
    </w:p>
    <w:p w:rsidR="009A7198" w:rsidRPr="009A7198" w:rsidRDefault="009A7198" w:rsidP="009A7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198">
        <w:rPr>
          <w:rFonts w:ascii="Times New Roman" w:hAnsi="Times New Roman" w:cs="Times New Roman"/>
          <w:sz w:val="24"/>
          <w:szCs w:val="24"/>
        </w:rPr>
        <w:t>Для решения проблем с дефектами речи необходим комплексный подход, поэтому взаимосвязь учителя логопеда и воспитателя логопедической группы очень важна. Совместная работа включает в себя:</w:t>
      </w:r>
    </w:p>
    <w:p w:rsidR="009A7198" w:rsidRPr="0055495E" w:rsidRDefault="009A7198" w:rsidP="009A7198">
      <w:pPr>
        <w:spacing w:after="0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5495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1-Планирование занятий.</w:t>
      </w:r>
    </w:p>
    <w:p w:rsidR="009A7198" w:rsidRPr="0055495E" w:rsidRDefault="009A7198" w:rsidP="009A7198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5495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2-Обмен информацией.</w:t>
      </w:r>
    </w:p>
    <w:p w:rsidR="009A7198" w:rsidRPr="0055495E" w:rsidRDefault="009A7198" w:rsidP="009A7198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5495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3-Развитие интереса к изучению.</w:t>
      </w:r>
    </w:p>
    <w:p w:rsidR="009A7198" w:rsidRPr="0055495E" w:rsidRDefault="009A7198" w:rsidP="009A7198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5495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4-Устранение преград связанных с речевыми проблемами.</w:t>
      </w:r>
    </w:p>
    <w:p w:rsidR="009A7198" w:rsidRPr="0055495E" w:rsidRDefault="009A7198" w:rsidP="009A7198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5495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5-Благоприятную атмосферу в коллективе.</w:t>
      </w:r>
    </w:p>
    <w:p w:rsidR="009A7198" w:rsidRPr="0055495E" w:rsidRDefault="009A7198" w:rsidP="009A7198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5495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6-Подготовку детей к упражнениям с логопедом.</w:t>
      </w:r>
    </w:p>
    <w:p w:rsidR="009A7198" w:rsidRPr="0055495E" w:rsidRDefault="009A7198" w:rsidP="009A7198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5495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7-Совместное закрепление результатов.</w:t>
      </w:r>
    </w:p>
    <w:p w:rsidR="00590DA4" w:rsidRDefault="009A7198" w:rsidP="009A7198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5495E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8-Наблюдение.</w:t>
      </w:r>
    </w:p>
    <w:p w:rsidR="002E5CF9" w:rsidRDefault="002E5CF9" w:rsidP="009A7198">
      <w:pPr>
        <w:spacing w:after="0" w:line="240" w:lineRule="auto"/>
      </w:pPr>
    </w:p>
    <w:p w:rsidR="00464CCE" w:rsidRDefault="00464CCE" w:rsidP="002E5C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464CCE" w:rsidRDefault="00464CCE" w:rsidP="002E5C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464CCE" w:rsidRDefault="00464CCE" w:rsidP="002E5C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2E5CF9" w:rsidRDefault="002E5CF9" w:rsidP="002E5C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bookmarkStart w:id="0" w:name="_GoBack"/>
      <w:r>
        <w:rPr>
          <w:rFonts w:ascii="Times New Roman" w:hAnsi="Times New Roman" w:cs="Times New Roman"/>
          <w:b/>
          <w:color w:val="FF0000"/>
          <w:sz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lastRenderedPageBreak/>
        <w:t>КОНСУЛЬТАЦИЯ  ЛОГОПЕДА ДЛЯ РОДИТЕЛЕЙ</w:t>
      </w:r>
    </w:p>
    <w:p w:rsidR="002E5CF9" w:rsidRDefault="002E5CF9" w:rsidP="002E5C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2E5CF9">
        <w:rPr>
          <w:rFonts w:ascii="Times New Roman" w:hAnsi="Times New Roman" w:cs="Times New Roman"/>
          <w:b/>
          <w:color w:val="FF0000"/>
          <w:sz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Речь родителей – образец</w:t>
      </w:r>
      <w:r w:rsidRPr="002E5CF9">
        <w:rPr>
          <w:rFonts w:ascii="Times New Roman" w:hAnsi="Times New Roman" w:cs="Times New Roman"/>
          <w:b/>
          <w:color w:val="FF0000"/>
          <w:sz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</w:t>
      </w:r>
      <w:r w:rsidRPr="002E5CF9">
        <w:rPr>
          <w:rFonts w:ascii="Times New Roman" w:hAnsi="Times New Roman" w:cs="Times New Roman"/>
          <w:b/>
          <w:color w:val="FF0000"/>
          <w:sz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для ребёнка</w:t>
      </w:r>
    </w:p>
    <w:p w:rsidR="002E5CF9" w:rsidRPr="007D5048" w:rsidRDefault="002E5CF9" w:rsidP="002E5C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817158" w:rsidRPr="007D5048" w:rsidRDefault="002E5CF9" w:rsidP="009A7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048">
        <w:rPr>
          <w:rFonts w:ascii="Times New Roman" w:hAnsi="Times New Roman" w:cs="Times New Roman"/>
          <w:sz w:val="24"/>
          <w:szCs w:val="24"/>
        </w:rPr>
        <w:t>Кто из нас не</w:t>
      </w:r>
      <w:r w:rsidRPr="007D5048">
        <w:rPr>
          <w:rFonts w:ascii="Times New Roman" w:hAnsi="Times New Roman" w:cs="Times New Roman"/>
          <w:sz w:val="24"/>
          <w:szCs w:val="24"/>
        </w:rPr>
        <w:t xml:space="preserve"> хочет видеть своего реб</w:t>
      </w:r>
      <w:r w:rsidRPr="007D5048">
        <w:rPr>
          <w:rFonts w:ascii="Times New Roman" w:hAnsi="Times New Roman" w:cs="Times New Roman"/>
          <w:sz w:val="24"/>
          <w:szCs w:val="24"/>
        </w:rPr>
        <w:t>ё</w:t>
      </w:r>
      <w:r w:rsidRPr="007D5048">
        <w:rPr>
          <w:rFonts w:ascii="Times New Roman" w:hAnsi="Times New Roman" w:cs="Times New Roman"/>
          <w:sz w:val="24"/>
          <w:szCs w:val="24"/>
        </w:rPr>
        <w:t>нка успешным и уверенным в себе</w:t>
      </w:r>
      <w:r w:rsidRPr="007D5048">
        <w:rPr>
          <w:rFonts w:ascii="Times New Roman" w:hAnsi="Times New Roman" w:cs="Times New Roman"/>
          <w:sz w:val="24"/>
          <w:szCs w:val="24"/>
        </w:rPr>
        <w:t xml:space="preserve">? Цель каждого родителя воспитать умного, образованного, успешного человека. Очень важную </w:t>
      </w:r>
      <w:r w:rsidRPr="007D5048">
        <w:rPr>
          <w:rFonts w:ascii="Times New Roman" w:hAnsi="Times New Roman" w:cs="Times New Roman"/>
          <w:sz w:val="24"/>
          <w:szCs w:val="24"/>
        </w:rPr>
        <w:t xml:space="preserve"> роль для достижения этой цели играет красивая, правильная</w:t>
      </w:r>
      <w:r w:rsidR="00464CCE" w:rsidRPr="007D5048">
        <w:rPr>
          <w:rFonts w:ascii="Times New Roman" w:hAnsi="Times New Roman" w:cs="Times New Roman"/>
          <w:sz w:val="24"/>
          <w:szCs w:val="24"/>
        </w:rPr>
        <w:t xml:space="preserve">, </w:t>
      </w:r>
      <w:r w:rsidRPr="007D5048">
        <w:rPr>
          <w:rFonts w:ascii="Times New Roman" w:hAnsi="Times New Roman" w:cs="Times New Roman"/>
          <w:sz w:val="24"/>
          <w:szCs w:val="24"/>
        </w:rPr>
        <w:t>речь.</w:t>
      </w:r>
      <w:r w:rsidR="00817158" w:rsidRPr="007D5048">
        <w:rPr>
          <w:rFonts w:ascii="Times New Roman" w:hAnsi="Times New Roman" w:cs="Times New Roman"/>
          <w:sz w:val="24"/>
          <w:szCs w:val="24"/>
        </w:rPr>
        <w:t xml:space="preserve"> К</w:t>
      </w:r>
      <w:r w:rsidRPr="007D5048">
        <w:rPr>
          <w:rFonts w:ascii="Times New Roman" w:hAnsi="Times New Roman" w:cs="Times New Roman"/>
          <w:sz w:val="24"/>
          <w:szCs w:val="24"/>
        </w:rPr>
        <w:t xml:space="preserve">ем </w:t>
      </w:r>
      <w:r w:rsidR="00817158" w:rsidRPr="007D5048">
        <w:rPr>
          <w:rFonts w:ascii="Times New Roman" w:hAnsi="Times New Roman" w:cs="Times New Roman"/>
          <w:sz w:val="24"/>
          <w:szCs w:val="24"/>
        </w:rPr>
        <w:t xml:space="preserve">бы </w:t>
      </w:r>
      <w:r w:rsidRPr="007D5048">
        <w:rPr>
          <w:rFonts w:ascii="Times New Roman" w:hAnsi="Times New Roman" w:cs="Times New Roman"/>
          <w:sz w:val="24"/>
          <w:szCs w:val="24"/>
        </w:rPr>
        <w:t>в будущем</w:t>
      </w:r>
      <w:r w:rsidR="00817158" w:rsidRPr="007D5048">
        <w:rPr>
          <w:rFonts w:ascii="Times New Roman" w:hAnsi="Times New Roman" w:cs="Times New Roman"/>
          <w:sz w:val="24"/>
          <w:szCs w:val="24"/>
        </w:rPr>
        <w:t xml:space="preserve"> не  стал </w:t>
      </w:r>
      <w:r w:rsidRPr="007D5048">
        <w:rPr>
          <w:rFonts w:ascii="Times New Roman" w:hAnsi="Times New Roman" w:cs="Times New Roman"/>
          <w:sz w:val="24"/>
          <w:szCs w:val="24"/>
        </w:rPr>
        <w:t xml:space="preserve"> ваш реб</w:t>
      </w:r>
      <w:r w:rsidRPr="007D5048">
        <w:rPr>
          <w:rFonts w:ascii="Times New Roman" w:hAnsi="Times New Roman" w:cs="Times New Roman"/>
          <w:sz w:val="24"/>
          <w:szCs w:val="24"/>
        </w:rPr>
        <w:t>ё</w:t>
      </w:r>
      <w:r w:rsidRPr="007D5048">
        <w:rPr>
          <w:rFonts w:ascii="Times New Roman" w:hAnsi="Times New Roman" w:cs="Times New Roman"/>
          <w:sz w:val="24"/>
          <w:szCs w:val="24"/>
        </w:rPr>
        <w:t>нок</w:t>
      </w:r>
      <w:r w:rsidR="00817158" w:rsidRPr="007D5048">
        <w:rPr>
          <w:rFonts w:ascii="Times New Roman" w:hAnsi="Times New Roman" w:cs="Times New Roman"/>
          <w:sz w:val="24"/>
          <w:szCs w:val="24"/>
        </w:rPr>
        <w:t xml:space="preserve">: </w:t>
      </w:r>
      <w:r w:rsidRPr="007D5048">
        <w:rPr>
          <w:rFonts w:ascii="Times New Roman" w:hAnsi="Times New Roman" w:cs="Times New Roman"/>
          <w:sz w:val="24"/>
          <w:szCs w:val="24"/>
        </w:rPr>
        <w:t xml:space="preserve"> </w:t>
      </w:r>
      <w:r w:rsidR="00817158" w:rsidRPr="007D5048">
        <w:rPr>
          <w:rFonts w:ascii="Times New Roman" w:hAnsi="Times New Roman" w:cs="Times New Roman"/>
          <w:sz w:val="24"/>
          <w:szCs w:val="24"/>
        </w:rPr>
        <w:t>ч</w:t>
      </w:r>
      <w:r w:rsidRPr="007D5048">
        <w:rPr>
          <w:rFonts w:ascii="Times New Roman" w:hAnsi="Times New Roman" w:cs="Times New Roman"/>
          <w:sz w:val="24"/>
          <w:szCs w:val="24"/>
        </w:rPr>
        <w:t>ё</w:t>
      </w:r>
      <w:r w:rsidRPr="007D5048">
        <w:rPr>
          <w:rFonts w:ascii="Times New Roman" w:hAnsi="Times New Roman" w:cs="Times New Roman"/>
          <w:sz w:val="24"/>
          <w:szCs w:val="24"/>
        </w:rPr>
        <w:t xml:space="preserve">ткая, грамотная речь </w:t>
      </w:r>
      <w:r w:rsidR="00817158" w:rsidRPr="007D5048">
        <w:rPr>
          <w:rFonts w:ascii="Times New Roman" w:hAnsi="Times New Roman" w:cs="Times New Roman"/>
          <w:sz w:val="24"/>
          <w:szCs w:val="24"/>
        </w:rPr>
        <w:t xml:space="preserve">ему </w:t>
      </w:r>
      <w:r w:rsidRPr="007D5048">
        <w:rPr>
          <w:rFonts w:ascii="Times New Roman" w:hAnsi="Times New Roman" w:cs="Times New Roman"/>
          <w:sz w:val="24"/>
          <w:szCs w:val="24"/>
        </w:rPr>
        <w:t xml:space="preserve">пригодится в любой сфере деятельности. </w:t>
      </w:r>
    </w:p>
    <w:p w:rsidR="00817158" w:rsidRPr="007D5048" w:rsidRDefault="00817158" w:rsidP="009A7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048">
        <w:rPr>
          <w:rFonts w:ascii="Times New Roman" w:hAnsi="Times New Roman" w:cs="Times New Roman"/>
          <w:sz w:val="24"/>
          <w:szCs w:val="24"/>
        </w:rPr>
        <w:t xml:space="preserve">  </w:t>
      </w:r>
      <w:r w:rsidR="002E5CF9" w:rsidRPr="007D5048">
        <w:rPr>
          <w:rFonts w:ascii="Times New Roman" w:hAnsi="Times New Roman" w:cs="Times New Roman"/>
          <w:sz w:val="24"/>
          <w:szCs w:val="24"/>
        </w:rPr>
        <w:t>О</w:t>
      </w:r>
      <w:r w:rsidRPr="007D5048">
        <w:rPr>
          <w:rFonts w:ascii="Times New Roman" w:hAnsi="Times New Roman" w:cs="Times New Roman"/>
          <w:sz w:val="24"/>
          <w:szCs w:val="24"/>
        </w:rPr>
        <w:t xml:space="preserve">громное </w:t>
      </w:r>
      <w:r w:rsidR="002E5CF9" w:rsidRPr="007D5048">
        <w:rPr>
          <w:rFonts w:ascii="Times New Roman" w:hAnsi="Times New Roman" w:cs="Times New Roman"/>
          <w:sz w:val="24"/>
          <w:szCs w:val="24"/>
        </w:rPr>
        <w:t>значение для развития речи реб</w:t>
      </w:r>
      <w:r w:rsidR="002E5CF9" w:rsidRPr="007D5048">
        <w:rPr>
          <w:rFonts w:ascii="Times New Roman" w:hAnsi="Times New Roman" w:cs="Times New Roman"/>
          <w:sz w:val="24"/>
          <w:szCs w:val="24"/>
        </w:rPr>
        <w:t>ё</w:t>
      </w:r>
      <w:r w:rsidR="002E5CF9" w:rsidRPr="007D5048">
        <w:rPr>
          <w:rFonts w:ascii="Times New Roman" w:hAnsi="Times New Roman" w:cs="Times New Roman"/>
          <w:sz w:val="24"/>
          <w:szCs w:val="24"/>
        </w:rPr>
        <w:t>нка имеет речевая среда, в которой он раст</w:t>
      </w:r>
      <w:r w:rsidR="002E5CF9" w:rsidRPr="007D5048">
        <w:rPr>
          <w:rFonts w:ascii="Times New Roman" w:hAnsi="Times New Roman" w:cs="Times New Roman"/>
          <w:sz w:val="24"/>
          <w:szCs w:val="24"/>
        </w:rPr>
        <w:t>ё</w:t>
      </w:r>
      <w:r w:rsidR="002E5CF9" w:rsidRPr="007D5048">
        <w:rPr>
          <w:rFonts w:ascii="Times New Roman" w:hAnsi="Times New Roman" w:cs="Times New Roman"/>
          <w:sz w:val="24"/>
          <w:szCs w:val="24"/>
        </w:rPr>
        <w:t>т. Реб</w:t>
      </w:r>
      <w:r w:rsidR="002E5CF9" w:rsidRPr="007D5048">
        <w:rPr>
          <w:rFonts w:ascii="Times New Roman" w:hAnsi="Times New Roman" w:cs="Times New Roman"/>
          <w:sz w:val="24"/>
          <w:szCs w:val="24"/>
        </w:rPr>
        <w:t>ё</w:t>
      </w:r>
      <w:r w:rsidR="002E5CF9" w:rsidRPr="007D5048">
        <w:rPr>
          <w:rFonts w:ascii="Times New Roman" w:hAnsi="Times New Roman" w:cs="Times New Roman"/>
          <w:sz w:val="24"/>
          <w:szCs w:val="24"/>
        </w:rPr>
        <w:t>нок</w:t>
      </w:r>
      <w:r w:rsidR="00464CCE" w:rsidRPr="007D5048">
        <w:rPr>
          <w:rFonts w:ascii="Times New Roman" w:hAnsi="Times New Roman" w:cs="Times New Roman"/>
          <w:sz w:val="24"/>
          <w:szCs w:val="24"/>
        </w:rPr>
        <w:t xml:space="preserve"> копирует  речь </w:t>
      </w:r>
      <w:r w:rsidR="002E5CF9" w:rsidRPr="007D5048">
        <w:rPr>
          <w:rFonts w:ascii="Times New Roman" w:hAnsi="Times New Roman" w:cs="Times New Roman"/>
          <w:sz w:val="24"/>
          <w:szCs w:val="24"/>
        </w:rPr>
        <w:t xml:space="preserve"> взрослых, с которыми он чаще всего общается. По</w:t>
      </w:r>
      <w:r w:rsidR="007D5048" w:rsidRPr="007D5048">
        <w:rPr>
          <w:rFonts w:ascii="Times New Roman" w:hAnsi="Times New Roman" w:cs="Times New Roman"/>
          <w:sz w:val="24"/>
          <w:szCs w:val="24"/>
        </w:rPr>
        <w:t xml:space="preserve">этому </w:t>
      </w:r>
      <w:r w:rsidR="002E5CF9" w:rsidRPr="007D5048">
        <w:rPr>
          <w:rFonts w:ascii="Times New Roman" w:hAnsi="Times New Roman" w:cs="Times New Roman"/>
          <w:sz w:val="24"/>
          <w:szCs w:val="24"/>
        </w:rPr>
        <w:t xml:space="preserve"> родители, бабушки и дедушки должны постараться, чтобы их речь была образцом для малыша. Ведь реб</w:t>
      </w:r>
      <w:r w:rsidRPr="007D5048">
        <w:rPr>
          <w:rFonts w:ascii="Times New Roman" w:hAnsi="Times New Roman" w:cs="Times New Roman"/>
          <w:sz w:val="24"/>
          <w:szCs w:val="24"/>
        </w:rPr>
        <w:t>ё</w:t>
      </w:r>
      <w:r w:rsidR="002E5CF9" w:rsidRPr="007D5048">
        <w:rPr>
          <w:rFonts w:ascii="Times New Roman" w:hAnsi="Times New Roman" w:cs="Times New Roman"/>
          <w:sz w:val="24"/>
          <w:szCs w:val="24"/>
        </w:rPr>
        <w:t>нок изначально не знает, как нужно правильно говорить. Он обращает внимание на взрослых, прислушивается к их речи, старается копировать е</w:t>
      </w:r>
      <w:r w:rsidRPr="007D5048">
        <w:rPr>
          <w:rFonts w:ascii="Times New Roman" w:hAnsi="Times New Roman" w:cs="Times New Roman"/>
          <w:sz w:val="24"/>
          <w:szCs w:val="24"/>
        </w:rPr>
        <w:t>ё</w:t>
      </w:r>
      <w:r w:rsidR="002E5CF9" w:rsidRPr="007D5048">
        <w:rPr>
          <w:rFonts w:ascii="Times New Roman" w:hAnsi="Times New Roman" w:cs="Times New Roman"/>
          <w:sz w:val="24"/>
          <w:szCs w:val="24"/>
        </w:rPr>
        <w:t>, постепенно приближаясь к образцу.</w:t>
      </w:r>
    </w:p>
    <w:p w:rsidR="00817158" w:rsidRPr="007D5048" w:rsidRDefault="002E5CF9" w:rsidP="009A7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048">
        <w:rPr>
          <w:rFonts w:ascii="Times New Roman" w:hAnsi="Times New Roman" w:cs="Times New Roman"/>
          <w:sz w:val="24"/>
          <w:szCs w:val="24"/>
        </w:rPr>
        <w:t xml:space="preserve"> Хотелось бы рассказать родителям о некоторых ошибках, которые допускают некоторые из них, общаясь с малышами.</w:t>
      </w:r>
    </w:p>
    <w:p w:rsidR="00817158" w:rsidRPr="007D5048" w:rsidRDefault="002E5CF9" w:rsidP="009A7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048">
        <w:rPr>
          <w:rFonts w:ascii="Times New Roman" w:hAnsi="Times New Roman" w:cs="Times New Roman"/>
          <w:sz w:val="24"/>
          <w:szCs w:val="24"/>
        </w:rPr>
        <w:t xml:space="preserve"> • Есть такие родители</w:t>
      </w:r>
      <w:r w:rsidR="00817158" w:rsidRPr="007D5048">
        <w:rPr>
          <w:rFonts w:ascii="Times New Roman" w:hAnsi="Times New Roman" w:cs="Times New Roman"/>
          <w:sz w:val="24"/>
          <w:szCs w:val="24"/>
        </w:rPr>
        <w:t xml:space="preserve"> </w:t>
      </w:r>
      <w:r w:rsidRPr="007D5048">
        <w:rPr>
          <w:rFonts w:ascii="Times New Roman" w:hAnsi="Times New Roman" w:cs="Times New Roman"/>
          <w:sz w:val="24"/>
          <w:szCs w:val="24"/>
        </w:rPr>
        <w:t>-</w:t>
      </w:r>
      <w:r w:rsidR="00817158" w:rsidRPr="007D5048">
        <w:rPr>
          <w:rFonts w:ascii="Times New Roman" w:hAnsi="Times New Roman" w:cs="Times New Roman"/>
          <w:sz w:val="24"/>
          <w:szCs w:val="24"/>
        </w:rPr>
        <w:t xml:space="preserve"> </w:t>
      </w:r>
      <w:r w:rsidRPr="007D5048">
        <w:rPr>
          <w:rFonts w:ascii="Times New Roman" w:hAnsi="Times New Roman" w:cs="Times New Roman"/>
          <w:sz w:val="24"/>
          <w:szCs w:val="24"/>
        </w:rPr>
        <w:t>«молчуны», которые из-за своих индивидуальных особенностей совсем мало разговаривают между собой, почти не общаются с другими людьми. Как следствие, речь детей в таких семьях запаздывает в сво</w:t>
      </w:r>
      <w:r w:rsidR="00817158" w:rsidRPr="007D5048">
        <w:rPr>
          <w:rFonts w:ascii="Times New Roman" w:hAnsi="Times New Roman" w:cs="Times New Roman"/>
          <w:sz w:val="24"/>
          <w:szCs w:val="24"/>
        </w:rPr>
        <w:t>ё</w:t>
      </w:r>
      <w:r w:rsidRPr="007D5048">
        <w:rPr>
          <w:rFonts w:ascii="Times New Roman" w:hAnsi="Times New Roman" w:cs="Times New Roman"/>
          <w:sz w:val="24"/>
          <w:szCs w:val="24"/>
        </w:rPr>
        <w:t>м развитии, поскольку у реб</w:t>
      </w:r>
      <w:r w:rsidR="00817158" w:rsidRPr="007D5048">
        <w:rPr>
          <w:rFonts w:ascii="Times New Roman" w:hAnsi="Times New Roman" w:cs="Times New Roman"/>
          <w:sz w:val="24"/>
          <w:szCs w:val="24"/>
        </w:rPr>
        <w:t>ё</w:t>
      </w:r>
      <w:r w:rsidRPr="007D5048">
        <w:rPr>
          <w:rFonts w:ascii="Times New Roman" w:hAnsi="Times New Roman" w:cs="Times New Roman"/>
          <w:sz w:val="24"/>
          <w:szCs w:val="24"/>
        </w:rPr>
        <w:t>нка есть возможность подражать только молчанию. Вот малыш и молчит. Молчать в таких условиях будет даже реб</w:t>
      </w:r>
      <w:r w:rsidR="00817158" w:rsidRPr="007D5048">
        <w:rPr>
          <w:rFonts w:ascii="Times New Roman" w:hAnsi="Times New Roman" w:cs="Times New Roman"/>
          <w:sz w:val="24"/>
          <w:szCs w:val="24"/>
        </w:rPr>
        <w:t>ё</w:t>
      </w:r>
      <w:r w:rsidRPr="007D5048">
        <w:rPr>
          <w:rFonts w:ascii="Times New Roman" w:hAnsi="Times New Roman" w:cs="Times New Roman"/>
          <w:sz w:val="24"/>
          <w:szCs w:val="24"/>
        </w:rPr>
        <w:t>нок с нормально развитым речевым аппаратом. Ну, а если у реб</w:t>
      </w:r>
      <w:r w:rsidR="00817158" w:rsidRPr="007D5048">
        <w:rPr>
          <w:rFonts w:ascii="Times New Roman" w:hAnsi="Times New Roman" w:cs="Times New Roman"/>
          <w:sz w:val="24"/>
          <w:szCs w:val="24"/>
        </w:rPr>
        <w:t>ё</w:t>
      </w:r>
      <w:r w:rsidRPr="007D5048">
        <w:rPr>
          <w:rFonts w:ascii="Times New Roman" w:hAnsi="Times New Roman" w:cs="Times New Roman"/>
          <w:sz w:val="24"/>
          <w:szCs w:val="24"/>
        </w:rPr>
        <w:t>нка имеются какие-нибудь нарушения в центральном или периферическом отделах речевого аппарата, то ему будет очень сложно начать говорить. Из этого нужно сделать вывод, что с реб</w:t>
      </w:r>
      <w:r w:rsidR="00817158" w:rsidRPr="007D5048">
        <w:rPr>
          <w:rFonts w:ascii="Times New Roman" w:hAnsi="Times New Roman" w:cs="Times New Roman"/>
          <w:sz w:val="24"/>
          <w:szCs w:val="24"/>
        </w:rPr>
        <w:t>ё</w:t>
      </w:r>
      <w:r w:rsidRPr="007D5048">
        <w:rPr>
          <w:rFonts w:ascii="Times New Roman" w:hAnsi="Times New Roman" w:cs="Times New Roman"/>
          <w:sz w:val="24"/>
          <w:szCs w:val="24"/>
        </w:rPr>
        <w:t>нком и в его присутствии нужно разговаривать обязательно.</w:t>
      </w:r>
      <w:r w:rsidR="00817158" w:rsidRPr="007D5048">
        <w:rPr>
          <w:rFonts w:ascii="Times New Roman" w:hAnsi="Times New Roman" w:cs="Times New Roman"/>
          <w:sz w:val="24"/>
          <w:szCs w:val="24"/>
        </w:rPr>
        <w:t xml:space="preserve"> </w:t>
      </w:r>
      <w:r w:rsidRPr="007D5048">
        <w:rPr>
          <w:rFonts w:ascii="Times New Roman" w:hAnsi="Times New Roman" w:cs="Times New Roman"/>
          <w:sz w:val="24"/>
          <w:szCs w:val="24"/>
        </w:rPr>
        <w:t xml:space="preserve"> С самых первых дней его жизни необходимо разговаривать с реб</w:t>
      </w:r>
      <w:r w:rsidR="00817158" w:rsidRPr="007D5048">
        <w:rPr>
          <w:rFonts w:ascii="Times New Roman" w:hAnsi="Times New Roman" w:cs="Times New Roman"/>
          <w:sz w:val="24"/>
          <w:szCs w:val="24"/>
        </w:rPr>
        <w:t>ё</w:t>
      </w:r>
      <w:r w:rsidRPr="007D5048">
        <w:rPr>
          <w:rFonts w:ascii="Times New Roman" w:hAnsi="Times New Roman" w:cs="Times New Roman"/>
          <w:sz w:val="24"/>
          <w:szCs w:val="24"/>
        </w:rPr>
        <w:t>нком. Речь должна быть эмоциональной, ласковой, сопровождаться улыбкой. Эмоциональный контакт с малышом способствует его полноценному развитию.</w:t>
      </w:r>
    </w:p>
    <w:p w:rsidR="00817158" w:rsidRPr="007D5048" w:rsidRDefault="002E5CF9" w:rsidP="009A7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048">
        <w:rPr>
          <w:rFonts w:ascii="Times New Roman" w:hAnsi="Times New Roman" w:cs="Times New Roman"/>
          <w:sz w:val="24"/>
          <w:szCs w:val="24"/>
        </w:rPr>
        <w:t xml:space="preserve"> • Часто мы наблюдаем родителей, которые, не имея речевых недостатков, говорят быстро, невыразительно, неч</w:t>
      </w:r>
      <w:r w:rsidR="00817158" w:rsidRPr="007D5048">
        <w:rPr>
          <w:rFonts w:ascii="Times New Roman" w:hAnsi="Times New Roman" w:cs="Times New Roman"/>
          <w:sz w:val="24"/>
          <w:szCs w:val="24"/>
        </w:rPr>
        <w:t>ё</w:t>
      </w:r>
      <w:r w:rsidRPr="007D5048">
        <w:rPr>
          <w:rFonts w:ascii="Times New Roman" w:hAnsi="Times New Roman" w:cs="Times New Roman"/>
          <w:sz w:val="24"/>
          <w:szCs w:val="24"/>
        </w:rPr>
        <w:t>тко проговаривают окончания. Таким же образом они разговаривают с малышом, отвечают на заданные реб</w:t>
      </w:r>
      <w:r w:rsidR="00817158" w:rsidRPr="007D5048">
        <w:rPr>
          <w:rFonts w:ascii="Times New Roman" w:hAnsi="Times New Roman" w:cs="Times New Roman"/>
          <w:sz w:val="24"/>
          <w:szCs w:val="24"/>
        </w:rPr>
        <w:t>ё</w:t>
      </w:r>
      <w:r w:rsidRPr="007D5048">
        <w:rPr>
          <w:rFonts w:ascii="Times New Roman" w:hAnsi="Times New Roman" w:cs="Times New Roman"/>
          <w:sz w:val="24"/>
          <w:szCs w:val="24"/>
        </w:rPr>
        <w:t>нком вопросы. В этой ситуации реб</w:t>
      </w:r>
      <w:r w:rsidR="00817158" w:rsidRPr="007D5048">
        <w:rPr>
          <w:rFonts w:ascii="Times New Roman" w:hAnsi="Times New Roman" w:cs="Times New Roman"/>
          <w:sz w:val="24"/>
          <w:szCs w:val="24"/>
        </w:rPr>
        <w:t>ё</w:t>
      </w:r>
      <w:r w:rsidRPr="007D5048">
        <w:rPr>
          <w:rFonts w:ascii="Times New Roman" w:hAnsi="Times New Roman" w:cs="Times New Roman"/>
          <w:sz w:val="24"/>
          <w:szCs w:val="24"/>
        </w:rPr>
        <w:t>нок также лиш</w:t>
      </w:r>
      <w:r w:rsidR="00817158" w:rsidRPr="007D5048">
        <w:rPr>
          <w:rFonts w:ascii="Times New Roman" w:hAnsi="Times New Roman" w:cs="Times New Roman"/>
          <w:sz w:val="24"/>
          <w:szCs w:val="24"/>
        </w:rPr>
        <w:t>ё</w:t>
      </w:r>
      <w:r w:rsidRPr="007D5048">
        <w:rPr>
          <w:rFonts w:ascii="Times New Roman" w:hAnsi="Times New Roman" w:cs="Times New Roman"/>
          <w:sz w:val="24"/>
          <w:szCs w:val="24"/>
        </w:rPr>
        <w:t>н полноценного образца для подражания. Это также может привести его к возникновению речевых проблем. Чтобы малыш не перенял от вас подобную манеру речи, старайтесь в его присутствии говорить неторопливо, ч</w:t>
      </w:r>
      <w:r w:rsidR="00817158" w:rsidRPr="007D5048">
        <w:rPr>
          <w:rFonts w:ascii="Times New Roman" w:hAnsi="Times New Roman" w:cs="Times New Roman"/>
          <w:sz w:val="24"/>
          <w:szCs w:val="24"/>
        </w:rPr>
        <w:t>ё</w:t>
      </w:r>
      <w:r w:rsidRPr="007D5048">
        <w:rPr>
          <w:rFonts w:ascii="Times New Roman" w:hAnsi="Times New Roman" w:cs="Times New Roman"/>
          <w:sz w:val="24"/>
          <w:szCs w:val="24"/>
        </w:rPr>
        <w:t xml:space="preserve">тко проговаривая окончания слов. </w:t>
      </w:r>
    </w:p>
    <w:p w:rsidR="00817158" w:rsidRPr="007D5048" w:rsidRDefault="002E5CF9" w:rsidP="009A7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048">
        <w:rPr>
          <w:rFonts w:ascii="Times New Roman" w:hAnsi="Times New Roman" w:cs="Times New Roman"/>
          <w:sz w:val="24"/>
          <w:szCs w:val="24"/>
        </w:rPr>
        <w:t>• Иногда случается, что детей дошкольного возраста (а это период активного речевого развития)</w:t>
      </w:r>
      <w:r w:rsidR="00817158" w:rsidRPr="007D5048">
        <w:rPr>
          <w:rFonts w:ascii="Times New Roman" w:hAnsi="Times New Roman" w:cs="Times New Roman"/>
          <w:sz w:val="24"/>
          <w:szCs w:val="24"/>
        </w:rPr>
        <w:t xml:space="preserve"> </w:t>
      </w:r>
      <w:r w:rsidRPr="007D5048">
        <w:rPr>
          <w:rFonts w:ascii="Times New Roman" w:hAnsi="Times New Roman" w:cs="Times New Roman"/>
          <w:sz w:val="24"/>
          <w:szCs w:val="24"/>
        </w:rPr>
        <w:t xml:space="preserve">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внимания. В таких случаях речь реб</w:t>
      </w:r>
      <w:r w:rsidR="00817158" w:rsidRPr="007D5048">
        <w:rPr>
          <w:rFonts w:ascii="Times New Roman" w:hAnsi="Times New Roman" w:cs="Times New Roman"/>
          <w:sz w:val="24"/>
          <w:szCs w:val="24"/>
        </w:rPr>
        <w:t>ё</w:t>
      </w:r>
      <w:r w:rsidRPr="007D5048">
        <w:rPr>
          <w:rFonts w:ascii="Times New Roman" w:hAnsi="Times New Roman" w:cs="Times New Roman"/>
          <w:sz w:val="24"/>
          <w:szCs w:val="24"/>
        </w:rPr>
        <w:t xml:space="preserve">нка к моменту поступления в школу часто оказывается недостаточно развитой. </w:t>
      </w:r>
    </w:p>
    <w:p w:rsidR="002E5CF9" w:rsidRDefault="002E5CF9" w:rsidP="009A7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048">
        <w:rPr>
          <w:rFonts w:ascii="Times New Roman" w:hAnsi="Times New Roman" w:cs="Times New Roman"/>
          <w:sz w:val="24"/>
          <w:szCs w:val="24"/>
        </w:rPr>
        <w:t>• Довольно часто взрослые, умиляясь и подражая детской речи, начинают «сюсюкать» с детьми, т.е. воспроизводят все недоч</w:t>
      </w:r>
      <w:r w:rsidR="00817158" w:rsidRPr="007D5048">
        <w:rPr>
          <w:rFonts w:ascii="Times New Roman" w:hAnsi="Times New Roman" w:cs="Times New Roman"/>
          <w:sz w:val="24"/>
          <w:szCs w:val="24"/>
        </w:rPr>
        <w:t>ё</w:t>
      </w:r>
      <w:r w:rsidRPr="007D5048">
        <w:rPr>
          <w:rFonts w:ascii="Times New Roman" w:hAnsi="Times New Roman" w:cs="Times New Roman"/>
          <w:sz w:val="24"/>
          <w:szCs w:val="24"/>
        </w:rPr>
        <w:t>ты детской речи. Это также является одним из видов неблагоприятного воздействия на речь реб</w:t>
      </w:r>
      <w:r w:rsidR="00817158" w:rsidRPr="007D5048">
        <w:rPr>
          <w:rFonts w:ascii="Times New Roman" w:hAnsi="Times New Roman" w:cs="Times New Roman"/>
          <w:sz w:val="24"/>
          <w:szCs w:val="24"/>
        </w:rPr>
        <w:t>ё</w:t>
      </w:r>
      <w:r w:rsidRPr="007D5048">
        <w:rPr>
          <w:rFonts w:ascii="Times New Roman" w:hAnsi="Times New Roman" w:cs="Times New Roman"/>
          <w:sz w:val="24"/>
          <w:szCs w:val="24"/>
        </w:rPr>
        <w:t>нка.</w:t>
      </w:r>
      <w:r w:rsidR="00817158" w:rsidRPr="007D5048">
        <w:rPr>
          <w:rFonts w:ascii="Times New Roman" w:hAnsi="Times New Roman" w:cs="Times New Roman"/>
          <w:sz w:val="24"/>
          <w:szCs w:val="24"/>
        </w:rPr>
        <w:t xml:space="preserve"> </w:t>
      </w:r>
      <w:r w:rsidRPr="007D5048">
        <w:rPr>
          <w:rFonts w:ascii="Times New Roman" w:hAnsi="Times New Roman" w:cs="Times New Roman"/>
          <w:sz w:val="24"/>
          <w:szCs w:val="24"/>
        </w:rPr>
        <w:t>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малышом. Ведь из-за того, что реб</w:t>
      </w:r>
      <w:r w:rsidR="00817158" w:rsidRPr="007D5048">
        <w:rPr>
          <w:rFonts w:ascii="Times New Roman" w:hAnsi="Times New Roman" w:cs="Times New Roman"/>
          <w:sz w:val="24"/>
          <w:szCs w:val="24"/>
        </w:rPr>
        <w:t>ё</w:t>
      </w:r>
      <w:r w:rsidRPr="007D5048">
        <w:rPr>
          <w:rFonts w:ascii="Times New Roman" w:hAnsi="Times New Roman" w:cs="Times New Roman"/>
          <w:sz w:val="24"/>
          <w:szCs w:val="24"/>
        </w:rPr>
        <w:t>нок находится в условиях неблагоприятной речевой среды, дефекты речи могут появиться даже у детей с нормально развитым речевым аппаратом. Если у реб</w:t>
      </w:r>
      <w:r w:rsidR="00817158" w:rsidRPr="007D5048">
        <w:rPr>
          <w:rFonts w:ascii="Times New Roman" w:hAnsi="Times New Roman" w:cs="Times New Roman"/>
          <w:sz w:val="24"/>
          <w:szCs w:val="24"/>
        </w:rPr>
        <w:t>ё</w:t>
      </w:r>
      <w:r w:rsidRPr="007D5048">
        <w:rPr>
          <w:rFonts w:ascii="Times New Roman" w:hAnsi="Times New Roman" w:cs="Times New Roman"/>
          <w:sz w:val="24"/>
          <w:szCs w:val="24"/>
        </w:rPr>
        <w:t>нка есть какие-нибудь отклонения в речевом аппарате, то последствия могут быть очень серь</w:t>
      </w:r>
      <w:r w:rsidR="00817158" w:rsidRPr="007D5048">
        <w:rPr>
          <w:rFonts w:ascii="Times New Roman" w:hAnsi="Times New Roman" w:cs="Times New Roman"/>
          <w:sz w:val="24"/>
          <w:szCs w:val="24"/>
        </w:rPr>
        <w:t>ё</w:t>
      </w:r>
      <w:r w:rsidRPr="007D5048">
        <w:rPr>
          <w:rFonts w:ascii="Times New Roman" w:hAnsi="Times New Roman" w:cs="Times New Roman"/>
          <w:sz w:val="24"/>
          <w:szCs w:val="24"/>
        </w:rPr>
        <w:t xml:space="preserve">зными. </w:t>
      </w:r>
    </w:p>
    <w:p w:rsidR="007D5048" w:rsidRPr="007D5048" w:rsidRDefault="007D5048" w:rsidP="009A7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158" w:rsidRPr="007D5048" w:rsidRDefault="00817158" w:rsidP="009A7198">
      <w:pPr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7D5048">
        <w:rPr>
          <w:rFonts w:ascii="Times New Roman" w:hAnsi="Times New Roman" w:cs="Times New Roman"/>
          <w:sz w:val="24"/>
          <w:szCs w:val="24"/>
        </w:rPr>
        <w:t xml:space="preserve">Уважаемые родители! По сравнению с самым квалифицированным логопедом, у вас есть одно очень важное преимущество: находиться рядом с ребёнком на протяжении продолжительного времени. Вы можете на много больше </w:t>
      </w:r>
      <w:r w:rsidR="007D5048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Pr="007D5048">
        <w:rPr>
          <w:rFonts w:ascii="Times New Roman" w:hAnsi="Times New Roman" w:cs="Times New Roman"/>
          <w:sz w:val="24"/>
          <w:szCs w:val="24"/>
        </w:rPr>
        <w:t>сделать для развития речи вашего ребёнка: спеть ему песенки, прочитать ему сказку, поиграть и</w:t>
      </w:r>
      <w:r w:rsidR="00464CCE" w:rsidRPr="007D5048">
        <w:rPr>
          <w:rFonts w:ascii="Times New Roman" w:hAnsi="Times New Roman" w:cs="Times New Roman"/>
          <w:sz w:val="24"/>
          <w:szCs w:val="24"/>
        </w:rPr>
        <w:t>ли</w:t>
      </w:r>
      <w:r w:rsidRPr="007D5048">
        <w:rPr>
          <w:rFonts w:ascii="Times New Roman" w:hAnsi="Times New Roman" w:cs="Times New Roman"/>
          <w:sz w:val="24"/>
          <w:szCs w:val="24"/>
        </w:rPr>
        <w:t xml:space="preserve"> просто с ним поговорить. Используйте свои возможности, и у вашего любимого крохи всё будет хорошо.</w:t>
      </w:r>
      <w:bookmarkEnd w:id="0"/>
    </w:p>
    <w:sectPr w:rsidR="00817158" w:rsidRPr="007D5048" w:rsidSect="00464CCE">
      <w:pgSz w:w="11906" w:h="16838"/>
      <w:pgMar w:top="720" w:right="720" w:bottom="720" w:left="720" w:header="708" w:footer="708" w:gutter="0"/>
      <w:pgBorders w:offsetFrom="page">
        <w:top w:val="threeDEmboss" w:sz="36" w:space="24" w:color="548DD4" w:themeColor="text2" w:themeTint="99"/>
        <w:left w:val="threeDEmboss" w:sz="36" w:space="24" w:color="548DD4" w:themeColor="text2" w:themeTint="99"/>
        <w:bottom w:val="threeDEngrave" w:sz="36" w:space="24" w:color="548DD4" w:themeColor="text2" w:themeTint="99"/>
        <w:right w:val="threeDEngrave" w:sz="3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98"/>
    <w:rsid w:val="002E5CF9"/>
    <w:rsid w:val="00464CCE"/>
    <w:rsid w:val="0055495E"/>
    <w:rsid w:val="00590DA4"/>
    <w:rsid w:val="007D5048"/>
    <w:rsid w:val="00817158"/>
    <w:rsid w:val="009A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2021-02-01T16:04:00Z</dcterms:created>
  <dcterms:modified xsi:type="dcterms:W3CDTF">2021-08-16T10:27:00Z</dcterms:modified>
</cp:coreProperties>
</file>